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DA" w:rsidRDefault="001634DA" w:rsidP="001634DA">
      <w:pPr>
        <w:pStyle w:val="Ttulo2"/>
        <w:jc w:val="center"/>
      </w:pPr>
    </w:p>
    <w:p w:rsidR="001634DA" w:rsidRPr="00DF5499" w:rsidRDefault="002C584C" w:rsidP="00DF5499">
      <w:pPr>
        <w:pStyle w:val="Ttulo2"/>
        <w:spacing w:line="360" w:lineRule="auto"/>
        <w:jc w:val="center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>Projeto de Lei nº 0</w:t>
      </w:r>
      <w:r w:rsidR="0050631A" w:rsidRPr="00DF5499">
        <w:rPr>
          <w:rFonts w:ascii="Verdana" w:hAnsi="Verdana" w:cstheme="minorHAnsi"/>
          <w:sz w:val="19"/>
          <w:szCs w:val="19"/>
        </w:rPr>
        <w:t>02</w:t>
      </w:r>
      <w:r w:rsidRPr="00DF5499">
        <w:rPr>
          <w:rFonts w:ascii="Verdana" w:hAnsi="Verdana" w:cstheme="minorHAnsi"/>
          <w:sz w:val="19"/>
          <w:szCs w:val="19"/>
        </w:rPr>
        <w:t>/20</w:t>
      </w:r>
      <w:r w:rsidR="00E17938" w:rsidRPr="00DF5499">
        <w:rPr>
          <w:rFonts w:ascii="Verdana" w:hAnsi="Verdana" w:cstheme="minorHAnsi"/>
          <w:sz w:val="19"/>
          <w:szCs w:val="19"/>
        </w:rPr>
        <w:t>22</w:t>
      </w:r>
    </w:p>
    <w:p w:rsidR="001634DA" w:rsidRPr="00DF5499" w:rsidRDefault="001634DA" w:rsidP="00DF5499">
      <w:pPr>
        <w:pStyle w:val="Ttulo2"/>
        <w:spacing w:line="360" w:lineRule="auto"/>
        <w:jc w:val="center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>(Origem Legislativa – Mesa Diretora)</w:t>
      </w:r>
    </w:p>
    <w:p w:rsidR="001634DA" w:rsidRPr="00DF5499" w:rsidRDefault="001634DA" w:rsidP="00DF5499">
      <w:pPr>
        <w:spacing w:line="360" w:lineRule="auto"/>
        <w:jc w:val="both"/>
        <w:rPr>
          <w:rFonts w:ascii="Verdana" w:hAnsi="Verdana" w:cstheme="minorHAnsi"/>
          <w:b/>
          <w:bCs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DF3F11" w:rsidRPr="00DF5499" w:rsidRDefault="00DF3F11" w:rsidP="00DF5499">
      <w:pPr>
        <w:pStyle w:val="Recuodecorpodetexto"/>
        <w:spacing w:line="360" w:lineRule="auto"/>
        <w:ind w:left="4253"/>
        <w:jc w:val="both"/>
        <w:rPr>
          <w:rFonts w:ascii="Verdana" w:hAnsi="Verdana" w:cstheme="minorHAnsi"/>
          <w:i/>
          <w:sz w:val="19"/>
          <w:szCs w:val="19"/>
        </w:rPr>
      </w:pPr>
      <w:r w:rsidRPr="00DF5499">
        <w:rPr>
          <w:rFonts w:ascii="Verdana" w:hAnsi="Verdana" w:cstheme="minorHAnsi"/>
          <w:i/>
          <w:sz w:val="19"/>
          <w:szCs w:val="19"/>
        </w:rPr>
        <w:t>Altera a redação do Art. 3</w:t>
      </w:r>
      <w:r w:rsidRPr="00DF5499">
        <w:rPr>
          <w:rFonts w:ascii="Verdana" w:hAnsi="Verdana" w:cstheme="minorHAnsi"/>
          <w:i/>
          <w:sz w:val="19"/>
          <w:szCs w:val="19"/>
          <w:u w:val="single"/>
          <w:vertAlign w:val="superscript"/>
        </w:rPr>
        <w:t>o</w:t>
      </w:r>
      <w:r w:rsidRPr="00DF5499">
        <w:rPr>
          <w:rFonts w:ascii="Verdana" w:hAnsi="Verdana" w:cstheme="minorHAnsi"/>
          <w:i/>
          <w:sz w:val="19"/>
          <w:szCs w:val="19"/>
        </w:rPr>
        <w:t xml:space="preserve"> da Lei n</w:t>
      </w:r>
      <w:r w:rsidRPr="00DF5499">
        <w:rPr>
          <w:rFonts w:ascii="Verdana" w:hAnsi="Verdana" w:cstheme="minorHAnsi"/>
          <w:i/>
          <w:sz w:val="19"/>
          <w:szCs w:val="19"/>
          <w:u w:val="single"/>
          <w:vertAlign w:val="superscript"/>
        </w:rPr>
        <w:t>o</w:t>
      </w:r>
      <w:r w:rsidRPr="00DF5499">
        <w:rPr>
          <w:rFonts w:ascii="Verdana" w:hAnsi="Verdana" w:cstheme="minorHAnsi"/>
          <w:i/>
          <w:sz w:val="19"/>
          <w:szCs w:val="19"/>
        </w:rPr>
        <w:t xml:space="preserve"> 2.848, de 19 de janeiro de 2015 e dá outras providências.</w:t>
      </w:r>
    </w:p>
    <w:p w:rsidR="00DF3F11" w:rsidRPr="00DF5499" w:rsidRDefault="00DF3F11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b/>
          <w:bCs/>
          <w:sz w:val="19"/>
          <w:szCs w:val="19"/>
        </w:rPr>
        <w:t xml:space="preserve">A Mesa Diretora da Câmara Municipal de Vereadores de Três de Maio – RS, </w:t>
      </w:r>
      <w:r w:rsidRPr="00DF5499">
        <w:rPr>
          <w:rFonts w:ascii="Verdana" w:hAnsi="Verdana" w:cstheme="minorHAnsi"/>
          <w:sz w:val="19"/>
          <w:szCs w:val="19"/>
        </w:rPr>
        <w:t xml:space="preserve">nos </w:t>
      </w:r>
      <w:r w:rsidR="007D53DF" w:rsidRPr="00DF5499">
        <w:rPr>
          <w:rFonts w:ascii="Verdana" w:hAnsi="Verdana" w:cstheme="minorHAnsi"/>
          <w:sz w:val="19"/>
          <w:szCs w:val="19"/>
        </w:rPr>
        <w:t>termos do artigo 120, inciso I</w:t>
      </w:r>
      <w:r w:rsidRPr="00DF5499">
        <w:rPr>
          <w:rFonts w:ascii="Verdana" w:hAnsi="Verdana" w:cstheme="minorHAnsi"/>
          <w:sz w:val="19"/>
          <w:szCs w:val="19"/>
        </w:rPr>
        <w:t xml:space="preserve">, do Regimento Interno, vem, respeitosamente, propor o presente </w:t>
      </w:r>
      <w:r w:rsidR="007D53DF" w:rsidRPr="00DF5499">
        <w:rPr>
          <w:rFonts w:ascii="Verdana" w:hAnsi="Verdana" w:cstheme="minorHAnsi"/>
          <w:sz w:val="19"/>
          <w:szCs w:val="19"/>
        </w:rPr>
        <w:t>projeto de lei, para que</w:t>
      </w:r>
      <w:r w:rsidRPr="00DF5499">
        <w:rPr>
          <w:rFonts w:ascii="Verdana" w:hAnsi="Verdana" w:cstheme="minorHAnsi"/>
          <w:sz w:val="19"/>
          <w:szCs w:val="19"/>
        </w:rPr>
        <w:t xml:space="preserve"> seja submetido</w:t>
      </w:r>
      <w:r w:rsidR="007D53DF" w:rsidRPr="00DF5499">
        <w:rPr>
          <w:rFonts w:ascii="Verdana" w:hAnsi="Verdana" w:cstheme="minorHAnsi"/>
          <w:sz w:val="19"/>
          <w:szCs w:val="19"/>
        </w:rPr>
        <w:t xml:space="preserve"> ao Plenário</w:t>
      </w:r>
      <w:r w:rsidRPr="00DF5499">
        <w:rPr>
          <w:rFonts w:ascii="Verdana" w:hAnsi="Verdana" w:cstheme="minorHAnsi"/>
          <w:sz w:val="19"/>
          <w:szCs w:val="19"/>
        </w:rPr>
        <w:t xml:space="preserve"> para aprovação:</w:t>
      </w: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b/>
          <w:bCs/>
          <w:sz w:val="19"/>
          <w:szCs w:val="19"/>
        </w:rPr>
        <w:t>Art. 1º</w:t>
      </w:r>
      <w:r w:rsidR="007D53DF" w:rsidRPr="00DF5499">
        <w:rPr>
          <w:rFonts w:ascii="Verdana" w:hAnsi="Verdana" w:cstheme="minorHAnsi"/>
          <w:sz w:val="19"/>
          <w:szCs w:val="19"/>
        </w:rPr>
        <w:t xml:space="preserve"> Fica </w:t>
      </w:r>
      <w:r w:rsidR="0054532C" w:rsidRPr="00DF5499">
        <w:rPr>
          <w:rFonts w:ascii="Verdana" w:hAnsi="Verdana" w:cstheme="minorHAnsi"/>
          <w:sz w:val="19"/>
          <w:szCs w:val="19"/>
        </w:rPr>
        <w:t xml:space="preserve">autorizado o Poder Legislativo Municipal a alterar </w:t>
      </w:r>
      <w:r w:rsidR="00DF3F11" w:rsidRPr="00DF5499">
        <w:rPr>
          <w:rFonts w:ascii="Verdana" w:hAnsi="Verdana" w:cstheme="minorHAnsi"/>
          <w:sz w:val="19"/>
          <w:szCs w:val="19"/>
        </w:rPr>
        <w:t>o Art</w:t>
      </w:r>
      <w:r w:rsidR="00987178" w:rsidRPr="00DF5499">
        <w:rPr>
          <w:rFonts w:ascii="Verdana" w:hAnsi="Verdana" w:cstheme="minorHAnsi"/>
          <w:sz w:val="19"/>
          <w:szCs w:val="19"/>
        </w:rPr>
        <w:t>.</w:t>
      </w:r>
      <w:r w:rsidR="00DF3F11" w:rsidRPr="00DF5499">
        <w:rPr>
          <w:rFonts w:ascii="Verdana" w:hAnsi="Verdana" w:cstheme="minorHAnsi"/>
          <w:sz w:val="19"/>
          <w:szCs w:val="19"/>
        </w:rPr>
        <w:t xml:space="preserve"> 3º da Lei Municipal nº 2.848, de 19 de janeiro de 2015 </w:t>
      </w:r>
      <w:r w:rsidR="00987178" w:rsidRPr="00DF5499">
        <w:rPr>
          <w:rFonts w:ascii="Verdana" w:hAnsi="Verdana" w:cstheme="minorHAnsi"/>
          <w:sz w:val="19"/>
          <w:szCs w:val="19"/>
        </w:rPr>
        <w:t>que passará</w:t>
      </w:r>
      <w:r w:rsidR="00DF3F11" w:rsidRPr="00DF5499">
        <w:rPr>
          <w:rFonts w:ascii="Verdana" w:hAnsi="Verdana" w:cstheme="minorHAnsi"/>
          <w:sz w:val="19"/>
          <w:szCs w:val="19"/>
        </w:rPr>
        <w:t xml:space="preserve"> a ter a seguinte redação</w:t>
      </w:r>
      <w:r w:rsidR="00987178" w:rsidRPr="00DF5499">
        <w:rPr>
          <w:rFonts w:ascii="Verdana" w:hAnsi="Verdana" w:cstheme="minorHAnsi"/>
          <w:sz w:val="19"/>
          <w:szCs w:val="19"/>
        </w:rPr>
        <w:t>:</w:t>
      </w:r>
      <w:r w:rsidR="00CB5F6F" w:rsidRPr="00DF5499">
        <w:rPr>
          <w:rFonts w:ascii="Verdana" w:hAnsi="Verdana" w:cstheme="minorHAnsi"/>
          <w:sz w:val="19"/>
          <w:szCs w:val="19"/>
        </w:rPr>
        <w:t xml:space="preserve">                                                 </w:t>
      </w:r>
    </w:p>
    <w:p w:rsidR="00661172" w:rsidRPr="00DF5499" w:rsidRDefault="00CB5F6F" w:rsidP="00DF5499">
      <w:pPr>
        <w:spacing w:line="360" w:lineRule="auto"/>
        <w:jc w:val="both"/>
        <w:rPr>
          <w:rFonts w:ascii="Verdana" w:hAnsi="Verdana" w:cstheme="minorHAnsi"/>
          <w:i/>
          <w:sz w:val="19"/>
          <w:szCs w:val="19"/>
        </w:rPr>
      </w:pPr>
      <w:r w:rsidRPr="00DF5499">
        <w:rPr>
          <w:rFonts w:ascii="Verdana" w:hAnsi="Verdana" w:cstheme="minorHAnsi"/>
          <w:i/>
          <w:sz w:val="19"/>
          <w:szCs w:val="19"/>
        </w:rPr>
        <w:t xml:space="preserve">        </w:t>
      </w:r>
      <w:r w:rsidR="00DF5499" w:rsidRPr="00DF5499">
        <w:rPr>
          <w:rFonts w:ascii="Verdana" w:hAnsi="Verdana" w:cstheme="minorHAnsi"/>
          <w:i/>
          <w:sz w:val="19"/>
          <w:szCs w:val="19"/>
        </w:rPr>
        <w:t xml:space="preserve">          </w:t>
      </w:r>
      <w:r w:rsidR="00DF5499" w:rsidRPr="00DF5499">
        <w:rPr>
          <w:rFonts w:ascii="Verdana" w:hAnsi="Verdana" w:cstheme="minorHAnsi"/>
          <w:b/>
          <w:i/>
          <w:sz w:val="19"/>
          <w:szCs w:val="19"/>
        </w:rPr>
        <w:t xml:space="preserve">             </w:t>
      </w:r>
      <w:r w:rsidR="00DF5499">
        <w:rPr>
          <w:rFonts w:ascii="Verdana" w:hAnsi="Verdana" w:cstheme="minorHAnsi"/>
          <w:b/>
          <w:i/>
          <w:sz w:val="19"/>
          <w:szCs w:val="19"/>
        </w:rPr>
        <w:t>“</w:t>
      </w:r>
      <w:r w:rsidR="00E17938" w:rsidRPr="00DF5499">
        <w:rPr>
          <w:rFonts w:ascii="Verdana" w:hAnsi="Verdana" w:cstheme="minorHAnsi"/>
          <w:b/>
          <w:i/>
          <w:sz w:val="19"/>
          <w:szCs w:val="19"/>
        </w:rPr>
        <w:t>Art. 3º</w:t>
      </w:r>
      <w:r w:rsidR="00661172" w:rsidRPr="00DF5499">
        <w:rPr>
          <w:rFonts w:ascii="Verdana" w:hAnsi="Verdana" w:cstheme="minorHAnsi"/>
          <w:b/>
          <w:i/>
          <w:sz w:val="19"/>
          <w:szCs w:val="19"/>
        </w:rPr>
        <w:t xml:space="preserve"> </w:t>
      </w:r>
      <w:r w:rsidRPr="00DF5499">
        <w:rPr>
          <w:rFonts w:ascii="Verdana" w:hAnsi="Verdana" w:cstheme="minorHAnsi"/>
          <w:i/>
          <w:sz w:val="19"/>
          <w:szCs w:val="19"/>
        </w:rPr>
        <w:t xml:space="preserve">O auxílio-alimentação, </w:t>
      </w:r>
      <w:r w:rsidR="00E20FAA" w:rsidRPr="00DF5499">
        <w:rPr>
          <w:rFonts w:ascii="Verdana" w:hAnsi="Verdana" w:cstheme="minorHAnsi"/>
          <w:i/>
          <w:sz w:val="19"/>
          <w:szCs w:val="19"/>
        </w:rPr>
        <w:t xml:space="preserve">no valor de R$ </w:t>
      </w:r>
      <w:r w:rsidR="00DF5499" w:rsidRPr="00DF5499">
        <w:rPr>
          <w:rFonts w:ascii="Verdana" w:hAnsi="Verdana" w:cstheme="minorHAnsi"/>
          <w:i/>
          <w:sz w:val="19"/>
          <w:szCs w:val="19"/>
        </w:rPr>
        <w:t>531,84</w:t>
      </w:r>
      <w:r w:rsidR="00E20FAA" w:rsidRPr="00DF5499">
        <w:rPr>
          <w:rFonts w:ascii="Verdana" w:hAnsi="Verdana" w:cstheme="minorHAnsi"/>
          <w:i/>
          <w:sz w:val="19"/>
          <w:szCs w:val="19"/>
        </w:rPr>
        <w:t xml:space="preserve"> </w:t>
      </w:r>
      <w:r w:rsidR="00661172" w:rsidRPr="00DF5499">
        <w:rPr>
          <w:rFonts w:ascii="Verdana" w:hAnsi="Verdana" w:cstheme="minorHAnsi"/>
          <w:i/>
          <w:sz w:val="19"/>
          <w:szCs w:val="19"/>
        </w:rPr>
        <w:t>(</w:t>
      </w:r>
      <w:r w:rsidR="00DF5499">
        <w:rPr>
          <w:rFonts w:ascii="Verdana" w:hAnsi="Verdana" w:cstheme="minorHAnsi"/>
          <w:i/>
          <w:sz w:val="19"/>
          <w:szCs w:val="19"/>
        </w:rPr>
        <w:t>quinhentos e trinta e um reais com oitenta e quatro centavos</w:t>
      </w:r>
      <w:r w:rsidR="00661172" w:rsidRPr="00DF5499">
        <w:rPr>
          <w:rFonts w:ascii="Verdana" w:hAnsi="Verdana" w:cstheme="minorHAnsi"/>
          <w:i/>
          <w:sz w:val="19"/>
          <w:szCs w:val="19"/>
        </w:rPr>
        <w:t>)</w:t>
      </w:r>
      <w:r w:rsidR="00E20FAA" w:rsidRPr="00DF5499">
        <w:rPr>
          <w:rFonts w:ascii="Verdana" w:hAnsi="Verdana" w:cstheme="minorHAnsi"/>
          <w:i/>
          <w:sz w:val="19"/>
          <w:szCs w:val="19"/>
        </w:rPr>
        <w:t xml:space="preserve"> </w:t>
      </w:r>
      <w:bookmarkStart w:id="0" w:name="_GoBack"/>
      <w:bookmarkEnd w:id="0"/>
      <w:r w:rsidR="00661172" w:rsidRPr="00DF5499">
        <w:rPr>
          <w:rFonts w:ascii="Verdana" w:hAnsi="Verdana" w:cstheme="minorHAnsi"/>
          <w:i/>
          <w:sz w:val="19"/>
          <w:szCs w:val="19"/>
        </w:rPr>
        <w:t>será pago juntamente com a folha de pagamento corresp</w:t>
      </w:r>
      <w:r w:rsidR="00DF3F11" w:rsidRPr="00DF5499">
        <w:rPr>
          <w:rFonts w:ascii="Verdana" w:hAnsi="Verdana" w:cstheme="minorHAnsi"/>
          <w:i/>
          <w:sz w:val="19"/>
          <w:szCs w:val="19"/>
        </w:rPr>
        <w:t>ondente aos vencimentos mensais.”</w:t>
      </w:r>
    </w:p>
    <w:p w:rsidR="0033528B" w:rsidRPr="00DF5499" w:rsidRDefault="0033528B" w:rsidP="00DF5499">
      <w:pPr>
        <w:spacing w:line="360" w:lineRule="auto"/>
        <w:jc w:val="both"/>
        <w:rPr>
          <w:rFonts w:ascii="Verdana" w:hAnsi="Verdana" w:cstheme="minorHAnsi"/>
          <w:i/>
          <w:sz w:val="19"/>
          <w:szCs w:val="19"/>
        </w:rPr>
      </w:pPr>
      <w:r w:rsidRPr="00DF5499">
        <w:rPr>
          <w:rFonts w:ascii="Verdana" w:hAnsi="Verdana" w:cstheme="minorHAnsi"/>
          <w:i/>
          <w:sz w:val="19"/>
          <w:szCs w:val="19"/>
        </w:rPr>
        <w:tab/>
      </w:r>
      <w:r w:rsidRPr="00DF5499">
        <w:rPr>
          <w:rFonts w:ascii="Verdana" w:hAnsi="Verdana" w:cstheme="minorHAnsi"/>
          <w:i/>
          <w:sz w:val="19"/>
          <w:szCs w:val="19"/>
        </w:rPr>
        <w:tab/>
      </w:r>
      <w:r w:rsidRPr="00DF5499">
        <w:rPr>
          <w:rFonts w:ascii="Verdana" w:hAnsi="Verdana" w:cstheme="minorHAnsi"/>
          <w:i/>
          <w:sz w:val="19"/>
          <w:szCs w:val="19"/>
        </w:rPr>
        <w:tab/>
      </w:r>
      <w:r w:rsidRPr="00DF5499">
        <w:rPr>
          <w:rFonts w:ascii="Verdana" w:hAnsi="Verdana" w:cstheme="minorHAnsi"/>
          <w:b/>
          <w:i/>
          <w:sz w:val="19"/>
          <w:szCs w:val="19"/>
        </w:rPr>
        <w:t>Parágrafo único.</w:t>
      </w:r>
      <w:r w:rsidRPr="00DF5499">
        <w:rPr>
          <w:rFonts w:ascii="Verdana" w:hAnsi="Verdana" w:cstheme="minorHAnsi"/>
          <w:i/>
          <w:sz w:val="19"/>
          <w:szCs w:val="19"/>
        </w:rPr>
        <w:t xml:space="preserve"> Os vales-alimentação serão pagos aos servidores ativos e aos contratados emergencialmente durante o gozo de férias, afastamento em virtude de acidente em serviço ou doenças ocupacionais equiparadas e licença gestante.</w:t>
      </w:r>
      <w:r w:rsidR="00DF5499" w:rsidRPr="00DF5499">
        <w:rPr>
          <w:rFonts w:ascii="Verdana" w:hAnsi="Verdana" w:cstheme="minorHAnsi"/>
          <w:i/>
          <w:sz w:val="19"/>
          <w:szCs w:val="19"/>
        </w:rPr>
        <w:t xml:space="preserve"> </w:t>
      </w:r>
      <w:r w:rsidR="00DF5499" w:rsidRPr="00DF5499">
        <w:rPr>
          <w:rFonts w:ascii="Verdana" w:hAnsi="Verdana" w:cstheme="minorHAnsi"/>
          <w:b/>
          <w:i/>
          <w:sz w:val="19"/>
          <w:szCs w:val="19"/>
        </w:rPr>
        <w:t>”</w:t>
      </w:r>
    </w:p>
    <w:p w:rsidR="00400798" w:rsidRPr="00DF5499" w:rsidRDefault="00661172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       </w:t>
      </w:r>
      <w:r w:rsidR="00E20FAA" w:rsidRPr="00DF5499">
        <w:rPr>
          <w:rFonts w:ascii="Verdana" w:hAnsi="Verdana" w:cstheme="minorHAnsi"/>
          <w:sz w:val="19"/>
          <w:szCs w:val="19"/>
        </w:rPr>
        <w:t xml:space="preserve">                         </w:t>
      </w:r>
      <w:r w:rsidR="00CB5895" w:rsidRPr="00DF5499">
        <w:rPr>
          <w:rFonts w:ascii="Verdana" w:hAnsi="Verdana" w:cstheme="minorHAnsi"/>
          <w:b/>
          <w:bCs/>
          <w:sz w:val="19"/>
          <w:szCs w:val="19"/>
        </w:rPr>
        <w:t xml:space="preserve">Art. </w:t>
      </w:r>
      <w:r w:rsidR="00987178" w:rsidRPr="00DF5499">
        <w:rPr>
          <w:rFonts w:ascii="Verdana" w:hAnsi="Verdana" w:cstheme="minorHAnsi"/>
          <w:b/>
          <w:bCs/>
          <w:sz w:val="19"/>
          <w:szCs w:val="19"/>
        </w:rPr>
        <w:t>2</w:t>
      </w:r>
      <w:r w:rsidR="00E17938" w:rsidRPr="00DF5499">
        <w:rPr>
          <w:rFonts w:ascii="Verdana" w:hAnsi="Verdana" w:cstheme="minorHAnsi"/>
          <w:b/>
          <w:bCs/>
          <w:sz w:val="19"/>
          <w:szCs w:val="19"/>
        </w:rPr>
        <w:t>º</w:t>
      </w:r>
      <w:r w:rsidR="00CB5895" w:rsidRPr="00DF5499">
        <w:rPr>
          <w:rFonts w:ascii="Verdana" w:hAnsi="Verdana" w:cstheme="minorHAnsi"/>
          <w:sz w:val="19"/>
          <w:szCs w:val="19"/>
        </w:rPr>
        <w:t xml:space="preserve"> </w:t>
      </w:r>
      <w:r w:rsidR="00987178" w:rsidRPr="00DF5499">
        <w:rPr>
          <w:rFonts w:ascii="Verdana" w:hAnsi="Verdana" w:cstheme="minorHAnsi"/>
          <w:sz w:val="19"/>
          <w:szCs w:val="19"/>
        </w:rPr>
        <w:t>Os demais dispositivos da Lei nº 2.848/2015 ficam inalterados.</w:t>
      </w:r>
    </w:p>
    <w:p w:rsidR="00DF5499" w:rsidRDefault="0098717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b/>
          <w:bCs/>
          <w:sz w:val="19"/>
          <w:szCs w:val="19"/>
        </w:rPr>
        <w:t>Art. 3</w:t>
      </w:r>
      <w:r w:rsidR="00E17938" w:rsidRPr="00DF5499">
        <w:rPr>
          <w:rFonts w:ascii="Verdana" w:hAnsi="Verdana" w:cstheme="minorHAnsi"/>
          <w:b/>
          <w:bCs/>
          <w:sz w:val="19"/>
          <w:szCs w:val="19"/>
        </w:rPr>
        <w:t>º</w:t>
      </w:r>
      <w:r w:rsidRPr="00DF5499">
        <w:rPr>
          <w:rFonts w:ascii="Verdana" w:hAnsi="Verdana" w:cstheme="minorHAnsi"/>
          <w:sz w:val="19"/>
          <w:szCs w:val="19"/>
        </w:rPr>
        <w:t xml:space="preserve"> Esta Lei entra em vigor na data de sua publicação</w:t>
      </w:r>
      <w:r w:rsidR="00263AAB" w:rsidRPr="00DF5499">
        <w:rPr>
          <w:rFonts w:ascii="Verdana" w:hAnsi="Verdana" w:cstheme="minorHAnsi"/>
          <w:sz w:val="19"/>
          <w:szCs w:val="19"/>
        </w:rPr>
        <w:t>, com seus efeitos retroativos, a partir de 01 de janeiro de 20</w:t>
      </w:r>
      <w:r w:rsidR="00E17938" w:rsidRPr="00DF5499">
        <w:rPr>
          <w:rFonts w:ascii="Verdana" w:hAnsi="Verdana" w:cstheme="minorHAnsi"/>
          <w:sz w:val="19"/>
          <w:szCs w:val="19"/>
        </w:rPr>
        <w:t>22</w:t>
      </w:r>
      <w:r w:rsidRPr="00DF5499">
        <w:rPr>
          <w:rFonts w:ascii="Verdana" w:hAnsi="Verdana" w:cstheme="minorHAnsi"/>
          <w:sz w:val="19"/>
          <w:szCs w:val="19"/>
        </w:rPr>
        <w:t>.</w:t>
      </w:r>
    </w:p>
    <w:p w:rsidR="00DF5499" w:rsidRDefault="00DF5499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E17938" w:rsidP="00E17938">
      <w:pPr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>GABINETE DA</w:t>
      </w:r>
      <w:r w:rsidR="00400798" w:rsidRPr="00DF5499">
        <w:rPr>
          <w:rFonts w:ascii="Verdana" w:hAnsi="Verdana" w:cstheme="minorHAnsi"/>
          <w:sz w:val="19"/>
          <w:szCs w:val="19"/>
        </w:rPr>
        <w:t xml:space="preserve"> </w:t>
      </w:r>
      <w:r w:rsidR="00ED09A9" w:rsidRPr="00DF5499">
        <w:rPr>
          <w:rFonts w:ascii="Verdana" w:hAnsi="Verdana" w:cstheme="minorHAnsi"/>
          <w:sz w:val="19"/>
          <w:szCs w:val="19"/>
        </w:rPr>
        <w:t>PRESIDÊNCIA</w:t>
      </w:r>
      <w:r w:rsidR="00400798" w:rsidRPr="00DF5499">
        <w:rPr>
          <w:rFonts w:ascii="Verdana" w:hAnsi="Verdana" w:cstheme="minorHAnsi"/>
          <w:sz w:val="19"/>
          <w:szCs w:val="19"/>
        </w:rPr>
        <w:t xml:space="preserve"> DA CÂMARA DE VEREAD</w:t>
      </w:r>
      <w:r w:rsidR="0033528B" w:rsidRPr="00DF5499">
        <w:rPr>
          <w:rFonts w:ascii="Verdana" w:hAnsi="Verdana" w:cstheme="minorHAnsi"/>
          <w:sz w:val="19"/>
          <w:szCs w:val="19"/>
        </w:rPr>
        <w:t xml:space="preserve">ORES DE TRÊS DE MAIO – RS, EM </w:t>
      </w:r>
      <w:r w:rsidR="00ED09A9" w:rsidRPr="00DF5499">
        <w:rPr>
          <w:rFonts w:ascii="Verdana" w:hAnsi="Verdana" w:cstheme="minorHAnsi"/>
          <w:sz w:val="19"/>
          <w:szCs w:val="19"/>
        </w:rPr>
        <w:t>1</w:t>
      </w:r>
      <w:r w:rsidR="00F84B0A" w:rsidRPr="00DF5499">
        <w:rPr>
          <w:rFonts w:ascii="Verdana" w:hAnsi="Verdana" w:cstheme="minorHAnsi"/>
          <w:sz w:val="19"/>
          <w:szCs w:val="19"/>
        </w:rPr>
        <w:t>4</w:t>
      </w:r>
      <w:r w:rsidR="00CB5895" w:rsidRPr="00DF5499">
        <w:rPr>
          <w:rFonts w:ascii="Verdana" w:hAnsi="Verdana" w:cstheme="minorHAnsi"/>
          <w:sz w:val="19"/>
          <w:szCs w:val="19"/>
        </w:rPr>
        <w:t xml:space="preserve"> </w:t>
      </w:r>
      <w:r w:rsidR="007A7A8C" w:rsidRPr="00DF5499">
        <w:rPr>
          <w:rFonts w:ascii="Verdana" w:hAnsi="Verdana" w:cstheme="minorHAnsi"/>
          <w:sz w:val="19"/>
          <w:szCs w:val="19"/>
        </w:rPr>
        <w:t>DE JANEIRO</w:t>
      </w:r>
      <w:r w:rsidR="00CB5895" w:rsidRPr="00DF5499">
        <w:rPr>
          <w:rFonts w:ascii="Verdana" w:hAnsi="Verdana" w:cstheme="minorHAnsi"/>
          <w:sz w:val="19"/>
          <w:szCs w:val="19"/>
        </w:rPr>
        <w:t xml:space="preserve"> DE 20</w:t>
      </w:r>
      <w:r w:rsidRPr="00DF5499">
        <w:rPr>
          <w:rFonts w:ascii="Verdana" w:hAnsi="Verdana" w:cstheme="minorHAnsi"/>
          <w:sz w:val="19"/>
          <w:szCs w:val="19"/>
        </w:rPr>
        <w:t>22</w:t>
      </w:r>
      <w:r w:rsidR="00400798" w:rsidRPr="00DF5499">
        <w:rPr>
          <w:rFonts w:ascii="Verdana" w:hAnsi="Verdana" w:cstheme="minorHAnsi"/>
          <w:sz w:val="19"/>
          <w:szCs w:val="19"/>
        </w:rPr>
        <w:t>.</w:t>
      </w:r>
    </w:p>
    <w:p w:rsidR="00400798" w:rsidRDefault="00400798" w:rsidP="00E17938">
      <w:pPr>
        <w:jc w:val="both"/>
        <w:rPr>
          <w:rFonts w:ascii="Verdana" w:hAnsi="Verdana" w:cstheme="minorHAnsi"/>
          <w:sz w:val="19"/>
          <w:szCs w:val="19"/>
        </w:rPr>
      </w:pPr>
    </w:p>
    <w:p w:rsidR="00DF5499" w:rsidRPr="00DF5499" w:rsidRDefault="00DF5499" w:rsidP="00E17938">
      <w:pPr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E17938">
      <w:pPr>
        <w:jc w:val="both"/>
        <w:rPr>
          <w:rFonts w:ascii="Verdana" w:hAnsi="Verdana" w:cstheme="minorHAnsi"/>
          <w:b/>
          <w:bCs/>
          <w:sz w:val="19"/>
          <w:szCs w:val="19"/>
        </w:rPr>
      </w:pPr>
      <w:r w:rsidRPr="00DF5499">
        <w:rPr>
          <w:rFonts w:ascii="Verdana" w:hAnsi="Verdana" w:cstheme="minorHAnsi"/>
          <w:b/>
          <w:bCs/>
          <w:sz w:val="19"/>
          <w:szCs w:val="19"/>
        </w:rPr>
        <w:t>Proponente Mesa Diretora:</w:t>
      </w:r>
    </w:p>
    <w:p w:rsidR="007A7A8C" w:rsidRPr="00DF5499" w:rsidRDefault="007A7A8C" w:rsidP="00E17938">
      <w:pPr>
        <w:jc w:val="both"/>
        <w:rPr>
          <w:rFonts w:ascii="Verdana" w:hAnsi="Verdana" w:cstheme="minorHAnsi"/>
          <w:b/>
          <w:bCs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b/>
          <w:bCs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Presidente – João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Mella</w:t>
      </w:r>
      <w:proofErr w:type="spellEnd"/>
      <w:r w:rsidRPr="00DF5499">
        <w:rPr>
          <w:rFonts w:ascii="Verdana" w:hAnsi="Verdana" w:cstheme="minorHAnsi"/>
          <w:sz w:val="19"/>
          <w:szCs w:val="19"/>
        </w:rPr>
        <w:t xml:space="preserve"> Neto</w:t>
      </w: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Vice-Presidente –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Delmar</w:t>
      </w:r>
      <w:proofErr w:type="spellEnd"/>
      <w:r w:rsidRPr="00DF5499">
        <w:rPr>
          <w:rFonts w:ascii="Verdana" w:hAnsi="Verdana" w:cstheme="minorHAnsi"/>
          <w:sz w:val="19"/>
          <w:szCs w:val="19"/>
        </w:rPr>
        <w:t xml:space="preserve">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Mebius</w:t>
      </w:r>
      <w:proofErr w:type="spellEnd"/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1º Secretário –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Gilcéia</w:t>
      </w:r>
      <w:proofErr w:type="spellEnd"/>
      <w:r w:rsidRPr="00DF5499">
        <w:rPr>
          <w:rFonts w:ascii="Verdana" w:hAnsi="Verdana" w:cstheme="minorHAnsi"/>
          <w:sz w:val="19"/>
          <w:szCs w:val="19"/>
        </w:rPr>
        <w:t xml:space="preserve"> da Silva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Losekann</w:t>
      </w:r>
      <w:proofErr w:type="spellEnd"/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 </w:t>
      </w: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>2º Secretário – Paulo Fabio Pereira</w:t>
      </w:r>
    </w:p>
    <w:p w:rsidR="00DF5499" w:rsidRDefault="00DF5499" w:rsidP="00E17938">
      <w:pPr>
        <w:jc w:val="center"/>
        <w:rPr>
          <w:rFonts w:ascii="Verdana" w:hAnsi="Verdana" w:cstheme="minorHAnsi"/>
          <w:b/>
          <w:bCs/>
          <w:sz w:val="19"/>
          <w:szCs w:val="19"/>
        </w:rPr>
      </w:pPr>
    </w:p>
    <w:p w:rsidR="00DF5499" w:rsidRDefault="00DF5499" w:rsidP="00E17938">
      <w:pPr>
        <w:jc w:val="center"/>
        <w:rPr>
          <w:rFonts w:ascii="Verdana" w:hAnsi="Verdana" w:cstheme="minorHAnsi"/>
          <w:b/>
          <w:bCs/>
          <w:sz w:val="19"/>
          <w:szCs w:val="19"/>
        </w:rPr>
      </w:pPr>
    </w:p>
    <w:p w:rsidR="00DF5499" w:rsidRDefault="00DF5499" w:rsidP="00E17938">
      <w:pPr>
        <w:jc w:val="center"/>
        <w:rPr>
          <w:rFonts w:ascii="Verdana" w:hAnsi="Verdana" w:cstheme="minorHAnsi"/>
          <w:b/>
          <w:bCs/>
          <w:sz w:val="19"/>
          <w:szCs w:val="19"/>
        </w:rPr>
      </w:pPr>
    </w:p>
    <w:p w:rsidR="00400798" w:rsidRPr="00DF5499" w:rsidRDefault="00E17938" w:rsidP="00E17938">
      <w:pPr>
        <w:jc w:val="center"/>
        <w:rPr>
          <w:rFonts w:ascii="Verdana" w:hAnsi="Verdana" w:cstheme="minorHAnsi"/>
          <w:b/>
          <w:bCs/>
          <w:sz w:val="19"/>
          <w:szCs w:val="19"/>
        </w:rPr>
      </w:pPr>
      <w:r w:rsidRPr="00DF5499">
        <w:rPr>
          <w:rFonts w:ascii="Verdana" w:hAnsi="Verdana" w:cstheme="minorHAnsi"/>
          <w:b/>
          <w:bCs/>
          <w:sz w:val="19"/>
          <w:szCs w:val="19"/>
        </w:rPr>
        <w:t>J</w:t>
      </w:r>
      <w:r w:rsidR="00400798" w:rsidRPr="00DF5499">
        <w:rPr>
          <w:rFonts w:ascii="Verdana" w:hAnsi="Verdana" w:cstheme="minorHAnsi"/>
          <w:b/>
          <w:bCs/>
          <w:sz w:val="19"/>
          <w:szCs w:val="19"/>
        </w:rPr>
        <w:t>USTIFICATIVA:</w:t>
      </w:r>
    </w:p>
    <w:p w:rsidR="00400798" w:rsidRPr="00DF5499" w:rsidRDefault="00400798" w:rsidP="00E17938">
      <w:pPr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E17938">
      <w:pPr>
        <w:jc w:val="both"/>
        <w:rPr>
          <w:rFonts w:ascii="Verdana" w:hAnsi="Verdana" w:cstheme="minorHAnsi"/>
          <w:sz w:val="19"/>
          <w:szCs w:val="19"/>
        </w:rPr>
      </w:pPr>
    </w:p>
    <w:p w:rsidR="00C82A28" w:rsidRPr="00DF5499" w:rsidRDefault="00C82A28" w:rsidP="00E17938">
      <w:pPr>
        <w:jc w:val="both"/>
        <w:rPr>
          <w:rFonts w:ascii="Verdana" w:hAnsi="Verdana" w:cstheme="minorHAnsi"/>
          <w:sz w:val="19"/>
          <w:szCs w:val="19"/>
        </w:rPr>
      </w:pPr>
    </w:p>
    <w:p w:rsidR="00C82A28" w:rsidRPr="00DF5499" w:rsidRDefault="00C82A28" w:rsidP="00E17938">
      <w:pPr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b/>
          <w:bCs/>
          <w:sz w:val="19"/>
          <w:szCs w:val="19"/>
        </w:rPr>
        <w:t>CONSIDERANDO</w:t>
      </w:r>
      <w:r w:rsidR="007750BB" w:rsidRPr="00DF5499">
        <w:rPr>
          <w:rFonts w:ascii="Verdana" w:hAnsi="Verdana" w:cstheme="minorHAnsi"/>
          <w:sz w:val="19"/>
          <w:szCs w:val="19"/>
        </w:rPr>
        <w:t xml:space="preserve"> que o</w:t>
      </w:r>
      <w:r w:rsidRPr="00DF5499">
        <w:rPr>
          <w:rFonts w:ascii="Verdana" w:hAnsi="Verdana" w:cstheme="minorHAnsi"/>
          <w:sz w:val="19"/>
          <w:szCs w:val="19"/>
        </w:rPr>
        <w:t xml:space="preserve"> Poder Legislativo</w:t>
      </w:r>
      <w:r w:rsidR="00C82A28" w:rsidRPr="00DF5499">
        <w:rPr>
          <w:rFonts w:ascii="Verdana" w:hAnsi="Verdana" w:cstheme="minorHAnsi"/>
          <w:sz w:val="19"/>
          <w:szCs w:val="19"/>
        </w:rPr>
        <w:t xml:space="preserve"> Municipal é um Órgão</w:t>
      </w:r>
      <w:r w:rsidR="007750BB" w:rsidRPr="00DF5499">
        <w:rPr>
          <w:rFonts w:ascii="Verdana" w:hAnsi="Verdana" w:cstheme="minorHAnsi"/>
          <w:sz w:val="19"/>
          <w:szCs w:val="19"/>
        </w:rPr>
        <w:t xml:space="preserve"> independente </w:t>
      </w:r>
      <w:r w:rsidR="002723DD" w:rsidRPr="00DF5499">
        <w:rPr>
          <w:rFonts w:ascii="Verdana" w:hAnsi="Verdana" w:cstheme="minorHAnsi"/>
          <w:sz w:val="19"/>
          <w:szCs w:val="19"/>
        </w:rPr>
        <w:t>e harmônico,</w:t>
      </w:r>
      <w:r w:rsidR="00DA00A0" w:rsidRPr="00DF5499">
        <w:rPr>
          <w:rFonts w:ascii="Verdana" w:hAnsi="Verdana" w:cstheme="minorHAnsi"/>
          <w:sz w:val="19"/>
          <w:szCs w:val="19"/>
        </w:rPr>
        <w:t xml:space="preserve"> conforme art.2º da Constituição Federal, decorrente do poder discricionário,</w:t>
      </w:r>
      <w:r w:rsidR="002723DD" w:rsidRPr="00DF5499">
        <w:rPr>
          <w:rFonts w:ascii="Verdana" w:hAnsi="Verdana" w:cstheme="minorHAnsi"/>
          <w:sz w:val="19"/>
          <w:szCs w:val="19"/>
        </w:rPr>
        <w:t xml:space="preserve"> </w:t>
      </w:r>
      <w:r w:rsidR="00DA00A0" w:rsidRPr="00DF5499">
        <w:rPr>
          <w:rFonts w:ascii="Verdana" w:hAnsi="Verdana" w:cstheme="minorHAnsi"/>
          <w:sz w:val="19"/>
          <w:szCs w:val="19"/>
        </w:rPr>
        <w:t>sobre</w:t>
      </w:r>
      <w:r w:rsidR="00F47A32" w:rsidRPr="00DF5499">
        <w:rPr>
          <w:rFonts w:ascii="Verdana" w:hAnsi="Verdana" w:cstheme="minorHAnsi"/>
          <w:sz w:val="19"/>
          <w:szCs w:val="19"/>
        </w:rPr>
        <w:t xml:space="preserve"> seu quadro de servidores efetivos e cargos em comissão, ensejando na autonomia de regularizar por projeto de lei, o auxílio-alimentação de caráter indenizatório</w:t>
      </w:r>
      <w:r w:rsidR="002723DD" w:rsidRPr="00DF5499">
        <w:rPr>
          <w:rFonts w:ascii="Verdana" w:hAnsi="Verdana" w:cstheme="minorHAnsi"/>
          <w:sz w:val="19"/>
          <w:szCs w:val="19"/>
        </w:rPr>
        <w:t>, que deve ser pago juntamente com a folha mensal dos servidores.</w:t>
      </w:r>
      <w:r w:rsidR="00F47A32" w:rsidRPr="00DF5499">
        <w:rPr>
          <w:rFonts w:ascii="Verdana" w:hAnsi="Verdana" w:cstheme="minorHAnsi"/>
          <w:sz w:val="19"/>
          <w:szCs w:val="19"/>
        </w:rPr>
        <w:t xml:space="preserve"> </w:t>
      </w: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8759C4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b/>
          <w:bCs/>
          <w:sz w:val="19"/>
          <w:szCs w:val="19"/>
        </w:rPr>
        <w:t xml:space="preserve">CONSIDERANDO </w:t>
      </w:r>
      <w:r w:rsidRPr="00DF5499">
        <w:rPr>
          <w:rFonts w:ascii="Verdana" w:hAnsi="Verdana" w:cstheme="minorHAnsi"/>
          <w:sz w:val="19"/>
          <w:szCs w:val="19"/>
        </w:rPr>
        <w:t>que tal concessão, se faz necessário, por se tr</w:t>
      </w:r>
      <w:r w:rsidR="002723DD" w:rsidRPr="00DF5499">
        <w:rPr>
          <w:rFonts w:ascii="Verdana" w:hAnsi="Verdana" w:cstheme="minorHAnsi"/>
          <w:sz w:val="19"/>
          <w:szCs w:val="19"/>
        </w:rPr>
        <w:t xml:space="preserve">atar de um direito dos servidores, sendo que a majoração do </w:t>
      </w:r>
      <w:proofErr w:type="spellStart"/>
      <w:r w:rsidR="002723DD" w:rsidRPr="00DF5499">
        <w:rPr>
          <w:rFonts w:ascii="Verdana" w:hAnsi="Verdana" w:cstheme="minorHAnsi"/>
          <w:sz w:val="19"/>
          <w:szCs w:val="19"/>
        </w:rPr>
        <w:t>auxilio</w:t>
      </w:r>
      <w:proofErr w:type="spellEnd"/>
      <w:r w:rsidR="002723DD" w:rsidRPr="00DF5499">
        <w:rPr>
          <w:rFonts w:ascii="Verdana" w:hAnsi="Verdana" w:cstheme="minorHAnsi"/>
          <w:sz w:val="19"/>
          <w:szCs w:val="19"/>
        </w:rPr>
        <w:t>-alimentação</w:t>
      </w:r>
      <w:r w:rsidR="00DF5499">
        <w:rPr>
          <w:rFonts w:ascii="Verdana" w:hAnsi="Verdana" w:cstheme="minorHAnsi"/>
          <w:sz w:val="19"/>
          <w:szCs w:val="19"/>
        </w:rPr>
        <w:t xml:space="preserve"> será</w:t>
      </w:r>
      <w:r w:rsidR="008759C4" w:rsidRPr="00DF5499">
        <w:rPr>
          <w:rFonts w:ascii="Verdana" w:hAnsi="Verdana" w:cstheme="minorHAnsi"/>
          <w:sz w:val="19"/>
          <w:szCs w:val="19"/>
        </w:rPr>
        <w:t xml:space="preserve"> sempre </w:t>
      </w:r>
      <w:r w:rsidR="00C82A28" w:rsidRPr="00DF5499">
        <w:rPr>
          <w:rFonts w:ascii="Verdana" w:hAnsi="Verdana" w:cstheme="minorHAnsi"/>
          <w:sz w:val="19"/>
          <w:szCs w:val="19"/>
        </w:rPr>
        <w:t>adotada</w:t>
      </w:r>
      <w:r w:rsidR="008759C4" w:rsidRPr="00DF5499">
        <w:rPr>
          <w:rFonts w:ascii="Verdana" w:hAnsi="Verdana" w:cstheme="minorHAnsi"/>
          <w:sz w:val="19"/>
          <w:szCs w:val="19"/>
        </w:rPr>
        <w:t xml:space="preserve"> quando da revisão geral anual da remuneração dos servidores públicos, conforme dispõe o art.</w:t>
      </w:r>
      <w:proofErr w:type="gramStart"/>
      <w:r w:rsidR="008759C4" w:rsidRPr="00DF5499">
        <w:rPr>
          <w:rFonts w:ascii="Verdana" w:hAnsi="Verdana" w:cstheme="minorHAnsi"/>
          <w:sz w:val="19"/>
          <w:szCs w:val="19"/>
        </w:rPr>
        <w:t>37 inciso</w:t>
      </w:r>
      <w:proofErr w:type="gramEnd"/>
      <w:r w:rsidR="008759C4" w:rsidRPr="00DF5499">
        <w:rPr>
          <w:rFonts w:ascii="Verdana" w:hAnsi="Verdana" w:cstheme="minorHAnsi"/>
          <w:sz w:val="19"/>
          <w:szCs w:val="19"/>
        </w:rPr>
        <w:t xml:space="preserve"> X da Constituição Federal.</w:t>
      </w:r>
    </w:p>
    <w:p w:rsidR="008759C4" w:rsidRPr="00DF5499" w:rsidRDefault="008759C4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8759C4" w:rsidP="00DF5499">
      <w:pPr>
        <w:spacing w:line="360" w:lineRule="auto"/>
        <w:jc w:val="both"/>
        <w:rPr>
          <w:rFonts w:ascii="Verdana" w:hAnsi="Verdana" w:cstheme="minorHAnsi"/>
          <w:bCs/>
          <w:sz w:val="19"/>
          <w:szCs w:val="19"/>
        </w:rPr>
      </w:pPr>
      <w:r w:rsidRPr="00DF5499">
        <w:rPr>
          <w:rFonts w:ascii="Verdana" w:hAnsi="Verdana" w:cstheme="minorHAnsi"/>
          <w:b/>
          <w:bCs/>
          <w:sz w:val="19"/>
          <w:szCs w:val="19"/>
        </w:rPr>
        <w:t xml:space="preserve">CONSIDERANDO </w:t>
      </w:r>
      <w:r w:rsidRPr="00DF5499">
        <w:rPr>
          <w:rFonts w:ascii="Verdana" w:hAnsi="Verdana" w:cstheme="minorHAnsi"/>
          <w:bCs/>
          <w:sz w:val="19"/>
          <w:szCs w:val="19"/>
        </w:rPr>
        <w:t>ainda que o projeto vem acompanhado do impacto financeiro, atendendo os princípio</w:t>
      </w:r>
      <w:r w:rsidR="00C82A28" w:rsidRPr="00DF5499">
        <w:rPr>
          <w:rFonts w:ascii="Verdana" w:hAnsi="Verdana" w:cstheme="minorHAnsi"/>
          <w:bCs/>
          <w:sz w:val="19"/>
          <w:szCs w:val="19"/>
        </w:rPr>
        <w:t>s</w:t>
      </w:r>
      <w:r w:rsidRPr="00DF5499">
        <w:rPr>
          <w:rFonts w:ascii="Verdana" w:hAnsi="Verdana" w:cstheme="minorHAnsi"/>
          <w:bCs/>
          <w:sz w:val="19"/>
          <w:szCs w:val="19"/>
        </w:rPr>
        <w:t xml:space="preserve"> gerais das normas legais, possuindo dotação orçamentária para cobertura das despesas decorrente da presente lei.</w:t>
      </w:r>
    </w:p>
    <w:p w:rsidR="008759C4" w:rsidRPr="00DF5499" w:rsidRDefault="008759C4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ab/>
        <w:t xml:space="preserve">           Diante do exposto, são estas as principais razões que motivaram o encaminhamento do presente </w:t>
      </w:r>
      <w:r w:rsidR="00C82A28" w:rsidRPr="00DF5499">
        <w:rPr>
          <w:rFonts w:ascii="Verdana" w:hAnsi="Verdana" w:cstheme="minorHAnsi"/>
          <w:sz w:val="19"/>
          <w:szCs w:val="19"/>
        </w:rPr>
        <w:t>projeto de Lei</w:t>
      </w:r>
      <w:r w:rsidRPr="00DF5499">
        <w:rPr>
          <w:rFonts w:ascii="Verdana" w:hAnsi="Verdana" w:cstheme="minorHAnsi"/>
          <w:sz w:val="19"/>
          <w:szCs w:val="19"/>
        </w:rPr>
        <w:t>.</w:t>
      </w: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400798" w:rsidRPr="00DF5499" w:rsidRDefault="0040079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ab/>
      </w:r>
      <w:r w:rsidRPr="00DF5499">
        <w:rPr>
          <w:rFonts w:ascii="Verdana" w:hAnsi="Verdana" w:cstheme="minorHAnsi"/>
          <w:sz w:val="19"/>
          <w:szCs w:val="19"/>
        </w:rPr>
        <w:tab/>
        <w:t>Solicitamos aos nobres colegas edis a apreciação e votação do projeto.</w:t>
      </w:r>
    </w:p>
    <w:p w:rsidR="00C82A28" w:rsidRPr="00DF5499" w:rsidRDefault="00C82A28" w:rsidP="00047B09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p w:rsidR="00400798" w:rsidRPr="00DF5499" w:rsidRDefault="00400798" w:rsidP="00047B09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p w:rsidR="00E17938" w:rsidRPr="00DF5499" w:rsidRDefault="00E17938" w:rsidP="00E17938">
      <w:pPr>
        <w:jc w:val="both"/>
        <w:rPr>
          <w:rFonts w:ascii="Verdana" w:hAnsi="Verdana" w:cstheme="minorHAnsi"/>
          <w:b/>
          <w:bCs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b/>
          <w:bCs/>
          <w:sz w:val="19"/>
          <w:szCs w:val="19"/>
        </w:rPr>
      </w:pPr>
      <w:r w:rsidRPr="00DF5499">
        <w:rPr>
          <w:rFonts w:ascii="Verdana" w:hAnsi="Verdana" w:cstheme="minorHAnsi"/>
          <w:b/>
          <w:bCs/>
          <w:sz w:val="19"/>
          <w:szCs w:val="19"/>
        </w:rPr>
        <w:t>Proponente Mesa Diretora:</w:t>
      </w: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Presidente – João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Mella</w:t>
      </w:r>
      <w:proofErr w:type="spellEnd"/>
      <w:r w:rsidRPr="00DF5499">
        <w:rPr>
          <w:rFonts w:ascii="Verdana" w:hAnsi="Verdana" w:cstheme="minorHAnsi"/>
          <w:sz w:val="19"/>
          <w:szCs w:val="19"/>
        </w:rPr>
        <w:t xml:space="preserve"> Neto</w:t>
      </w: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Vice-Presidente –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Delmar</w:t>
      </w:r>
      <w:proofErr w:type="spellEnd"/>
      <w:r w:rsidRPr="00DF5499">
        <w:rPr>
          <w:rFonts w:ascii="Verdana" w:hAnsi="Verdana" w:cstheme="minorHAnsi"/>
          <w:sz w:val="19"/>
          <w:szCs w:val="19"/>
        </w:rPr>
        <w:t xml:space="preserve">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Mebius</w:t>
      </w:r>
      <w:proofErr w:type="spellEnd"/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1º Secretário –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Gilcéia</w:t>
      </w:r>
      <w:proofErr w:type="spellEnd"/>
      <w:r w:rsidRPr="00DF5499">
        <w:rPr>
          <w:rFonts w:ascii="Verdana" w:hAnsi="Verdana" w:cstheme="minorHAnsi"/>
          <w:sz w:val="19"/>
          <w:szCs w:val="19"/>
        </w:rPr>
        <w:t xml:space="preserve"> da Silva </w:t>
      </w:r>
      <w:proofErr w:type="spellStart"/>
      <w:r w:rsidRPr="00DF5499">
        <w:rPr>
          <w:rFonts w:ascii="Verdana" w:hAnsi="Verdana" w:cstheme="minorHAnsi"/>
          <w:sz w:val="19"/>
          <w:szCs w:val="19"/>
        </w:rPr>
        <w:t>Losekann</w:t>
      </w:r>
      <w:proofErr w:type="spellEnd"/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 xml:space="preserve"> </w:t>
      </w:r>
    </w:p>
    <w:p w:rsidR="00E17938" w:rsidRPr="00DF5499" w:rsidRDefault="00E17938" w:rsidP="00DF5499">
      <w:pPr>
        <w:spacing w:line="360" w:lineRule="auto"/>
        <w:jc w:val="both"/>
        <w:rPr>
          <w:rFonts w:ascii="Verdana" w:hAnsi="Verdana" w:cstheme="minorHAnsi"/>
          <w:sz w:val="19"/>
          <w:szCs w:val="19"/>
        </w:rPr>
      </w:pPr>
      <w:r w:rsidRPr="00DF5499">
        <w:rPr>
          <w:rFonts w:ascii="Verdana" w:hAnsi="Verdana" w:cstheme="minorHAnsi"/>
          <w:sz w:val="19"/>
          <w:szCs w:val="19"/>
        </w:rPr>
        <w:t>2º Secretário – Paulo Fabio Pereira</w:t>
      </w:r>
    </w:p>
    <w:p w:rsidR="00E17938" w:rsidRPr="00DF5499" w:rsidRDefault="00E17938" w:rsidP="00E17938">
      <w:pPr>
        <w:spacing w:line="276" w:lineRule="auto"/>
        <w:jc w:val="both"/>
        <w:rPr>
          <w:rFonts w:ascii="Verdana" w:hAnsi="Verdana" w:cstheme="minorHAnsi"/>
          <w:sz w:val="19"/>
          <w:szCs w:val="19"/>
        </w:rPr>
      </w:pPr>
    </w:p>
    <w:sectPr w:rsidR="00E17938" w:rsidRPr="00DF5499" w:rsidSect="00E17938">
      <w:pgSz w:w="11906" w:h="16838"/>
      <w:pgMar w:top="2835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98"/>
    <w:rsid w:val="00047B09"/>
    <w:rsid w:val="001634DA"/>
    <w:rsid w:val="00172F6C"/>
    <w:rsid w:val="00263AAB"/>
    <w:rsid w:val="002723DD"/>
    <w:rsid w:val="002C584C"/>
    <w:rsid w:val="0033528B"/>
    <w:rsid w:val="003B3CD6"/>
    <w:rsid w:val="003C0A4F"/>
    <w:rsid w:val="00400798"/>
    <w:rsid w:val="00463CEF"/>
    <w:rsid w:val="0050631A"/>
    <w:rsid w:val="0054532C"/>
    <w:rsid w:val="00591160"/>
    <w:rsid w:val="00661172"/>
    <w:rsid w:val="00677782"/>
    <w:rsid w:val="00732B01"/>
    <w:rsid w:val="007750BB"/>
    <w:rsid w:val="007A7A8C"/>
    <w:rsid w:val="007D53DF"/>
    <w:rsid w:val="00807392"/>
    <w:rsid w:val="008759C4"/>
    <w:rsid w:val="008F2C74"/>
    <w:rsid w:val="00987178"/>
    <w:rsid w:val="009C15B5"/>
    <w:rsid w:val="00BB366A"/>
    <w:rsid w:val="00C82A28"/>
    <w:rsid w:val="00CB5895"/>
    <w:rsid w:val="00CB5F6F"/>
    <w:rsid w:val="00DA00A0"/>
    <w:rsid w:val="00DC277B"/>
    <w:rsid w:val="00DF3F11"/>
    <w:rsid w:val="00DF5499"/>
    <w:rsid w:val="00E17938"/>
    <w:rsid w:val="00E20FAA"/>
    <w:rsid w:val="00ED09A9"/>
    <w:rsid w:val="00ED3D0D"/>
    <w:rsid w:val="00F47A32"/>
    <w:rsid w:val="00F60749"/>
    <w:rsid w:val="00F84B0A"/>
    <w:rsid w:val="00F86BC8"/>
    <w:rsid w:val="00F87F9B"/>
    <w:rsid w:val="00FA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7FD37-835E-4EF5-8B91-DAF7E6C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634DA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00798"/>
    <w:pPr>
      <w:ind w:left="504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007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634D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B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19</cp:revision>
  <cp:lastPrinted>2020-01-14T15:06:00Z</cp:lastPrinted>
  <dcterms:created xsi:type="dcterms:W3CDTF">2015-01-12T14:42:00Z</dcterms:created>
  <dcterms:modified xsi:type="dcterms:W3CDTF">2022-01-13T13:23:00Z</dcterms:modified>
</cp:coreProperties>
</file>